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7D25" w:rsidRDefault="00C3136B">
      <w:pPr>
        <w:spacing w:before="266"/>
        <w:ind w:left="5666"/>
        <w:rPr>
          <w:rFonts w:ascii="Times New Roman"/>
          <w:sz w:val="24"/>
        </w:rPr>
      </w:pPr>
      <w:r>
        <w:rPr>
          <w:rFonts w:ascii="Times New Roman"/>
          <w:spacing w:val="-2"/>
          <w:sz w:val="24"/>
        </w:rPr>
        <w:t>ELABORATO</w:t>
      </w:r>
      <w:r w:rsidR="004B4D4C">
        <w:rPr>
          <w:rFonts w:ascii="Times New Roman"/>
          <w:spacing w:val="-2"/>
          <w:sz w:val="24"/>
        </w:rPr>
        <w:t xml:space="preserve"> </w:t>
      </w:r>
      <w:r>
        <w:rPr>
          <w:rFonts w:ascii="Times New Roman"/>
          <w:spacing w:val="-2"/>
          <w:sz w:val="24"/>
        </w:rPr>
        <w:t>INFORMATIVA</w:t>
      </w:r>
      <w:r w:rsidR="004B4D4C">
        <w:rPr>
          <w:rFonts w:ascii="Times New Roman"/>
          <w:spacing w:val="-2"/>
          <w:sz w:val="24"/>
        </w:rPr>
        <w:t xml:space="preserve"> </w:t>
      </w:r>
      <w:r>
        <w:rPr>
          <w:rFonts w:ascii="Times New Roman"/>
          <w:spacing w:val="-2"/>
          <w:sz w:val="24"/>
        </w:rPr>
        <w:t>PRIVACY</w:t>
      </w:r>
    </w:p>
    <w:p w:rsidR="004F7D25" w:rsidRDefault="004F7D25">
      <w:pPr>
        <w:pStyle w:val="Corpotesto"/>
        <w:ind w:left="0"/>
        <w:jc w:val="left"/>
        <w:rPr>
          <w:rFonts w:ascii="Times New Roman"/>
          <w:sz w:val="24"/>
        </w:rPr>
      </w:pPr>
    </w:p>
    <w:p w:rsidR="004F7D25" w:rsidRDefault="004F7D25">
      <w:pPr>
        <w:pStyle w:val="Corpotesto"/>
        <w:ind w:left="0"/>
        <w:jc w:val="left"/>
        <w:rPr>
          <w:rFonts w:ascii="Times New Roman"/>
          <w:sz w:val="24"/>
        </w:rPr>
      </w:pPr>
    </w:p>
    <w:p w:rsidR="004F7D25" w:rsidRDefault="004B4D4C" w:rsidP="00BA7380">
      <w:pPr>
        <w:spacing w:before="226" w:line="232" w:lineRule="auto"/>
        <w:ind w:left="100" w:right="102" w:hanging="7"/>
        <w:jc w:val="center"/>
        <w:rPr>
          <w:rFonts w:ascii="Times New Roman"/>
          <w:b/>
          <w:sz w:val="24"/>
        </w:rPr>
      </w:pPr>
      <w:r>
        <w:rPr>
          <w:rFonts w:ascii="Times New Roman" w:hAnsi="Times New Roman"/>
          <w:b/>
          <w:sz w:val="24"/>
        </w:rPr>
        <w:t>PROCEDURA NEGOZIATA</w:t>
      </w:r>
      <w:r>
        <w:rPr>
          <w:rFonts w:ascii="Times New Roman" w:hAnsi="Times New Roman"/>
          <w:b/>
          <w:spacing w:val="1"/>
          <w:sz w:val="24"/>
        </w:rPr>
        <w:t xml:space="preserve"> </w:t>
      </w:r>
      <w:r>
        <w:rPr>
          <w:rFonts w:ascii="Times New Roman" w:hAnsi="Times New Roman"/>
          <w:b/>
          <w:sz w:val="24"/>
        </w:rPr>
        <w:t>PER L’AFFIDAMENTO DELLA FORNITURA</w:t>
      </w:r>
      <w:r>
        <w:rPr>
          <w:rFonts w:ascii="Times New Roman" w:hAnsi="Times New Roman"/>
          <w:b/>
          <w:spacing w:val="1"/>
          <w:sz w:val="24"/>
        </w:rPr>
        <w:t xml:space="preserve"> DI </w:t>
      </w:r>
      <w:r w:rsidR="00BA7380">
        <w:rPr>
          <w:rFonts w:ascii="Times New Roman" w:hAnsi="Times New Roman"/>
          <w:b/>
          <w:sz w:val="24"/>
        </w:rPr>
        <w:t>COPRISCARPE IN PVC</w:t>
      </w:r>
      <w:r w:rsidR="00BA7380" w:rsidRPr="00BA7380">
        <w:rPr>
          <w:rFonts w:ascii="Times New Roman" w:hAnsi="Times New Roman"/>
          <w:b/>
          <w:sz w:val="24"/>
        </w:rPr>
        <w:t>, MONOUSO, NON STERILI, DOTATI DI ELASTICO ALLA CAVIGLIA IN CONFEZIONE MAX 100 PEZZI. DOTATI DI MARCHIO CE, DPI I° CAT.</w:t>
      </w:r>
    </w:p>
    <w:p w:rsidR="004F7D25" w:rsidRDefault="00BA7380" w:rsidP="00BA7380">
      <w:pPr>
        <w:pStyle w:val="Corpotesto"/>
        <w:spacing w:before="113"/>
        <w:ind w:left="0"/>
        <w:jc w:val="center"/>
        <w:rPr>
          <w:rFonts w:ascii="Times New Roman"/>
          <w:b/>
          <w:sz w:val="24"/>
        </w:rPr>
      </w:pPr>
      <w:r>
        <w:rPr>
          <w:rFonts w:ascii="Times New Roman"/>
          <w:b/>
          <w:sz w:val="24"/>
        </w:rPr>
        <w:t xml:space="preserve">RDO </w:t>
      </w:r>
      <w:r w:rsidRPr="00BA7380">
        <w:rPr>
          <w:rFonts w:ascii="Times New Roman"/>
          <w:b/>
          <w:sz w:val="24"/>
        </w:rPr>
        <w:t>4107839</w:t>
      </w:r>
    </w:p>
    <w:p w:rsidR="00BA7380" w:rsidRDefault="00BA7380">
      <w:pPr>
        <w:pStyle w:val="Corpotesto"/>
        <w:spacing w:before="113"/>
        <w:ind w:left="0"/>
        <w:jc w:val="left"/>
        <w:rPr>
          <w:rFonts w:ascii="Times New Roman"/>
          <w:b/>
          <w:sz w:val="24"/>
        </w:rPr>
      </w:pPr>
    </w:p>
    <w:p w:rsidR="00BA7380" w:rsidRDefault="00BA7380">
      <w:pPr>
        <w:pStyle w:val="Titolo"/>
        <w:spacing w:line="273" w:lineRule="auto"/>
      </w:pPr>
    </w:p>
    <w:p w:rsidR="00BA7380" w:rsidRDefault="00BA7380">
      <w:pPr>
        <w:pStyle w:val="Titolo"/>
        <w:spacing w:line="273" w:lineRule="auto"/>
      </w:pPr>
    </w:p>
    <w:p w:rsidR="004F7D25" w:rsidRDefault="00C3136B">
      <w:pPr>
        <w:pStyle w:val="Titolo"/>
        <w:spacing w:line="273" w:lineRule="auto"/>
      </w:pPr>
      <w:bookmarkStart w:id="0" w:name="_GoBack"/>
      <w:bookmarkEnd w:id="0"/>
      <w:r>
        <w:t>INFORMATIVARESAAISENSIDELGDPR2016/679 (GENERAL DATA PROTECTION REGULATION)</w:t>
      </w:r>
    </w:p>
    <w:p w:rsidR="004F7D25" w:rsidRDefault="004F7D25">
      <w:pPr>
        <w:spacing w:line="273" w:lineRule="auto"/>
        <w:sectPr w:rsidR="004F7D25">
          <w:headerReference w:type="default" r:id="rId7"/>
          <w:type w:val="continuous"/>
          <w:pgSz w:w="11910" w:h="16840"/>
          <w:pgMar w:top="1800" w:right="1020" w:bottom="280" w:left="880" w:header="775" w:footer="0" w:gutter="0"/>
          <w:pgNumType w:start="1"/>
          <w:cols w:space="720"/>
        </w:sectPr>
      </w:pPr>
    </w:p>
    <w:p w:rsidR="004F7D25" w:rsidRDefault="00C3136B">
      <w:pPr>
        <w:spacing w:before="41"/>
        <w:ind w:left="61" w:right="55"/>
        <w:jc w:val="center"/>
        <w:rPr>
          <w:b/>
          <w:sz w:val="28"/>
        </w:rPr>
      </w:pPr>
      <w:r>
        <w:rPr>
          <w:b/>
          <w:sz w:val="28"/>
        </w:rPr>
        <w:lastRenderedPageBreak/>
        <w:t>TRATTAMENTODEIDATI</w:t>
      </w:r>
      <w:r>
        <w:rPr>
          <w:b/>
          <w:spacing w:val="-2"/>
          <w:sz w:val="28"/>
        </w:rPr>
        <w:t>PERSONALI</w:t>
      </w:r>
    </w:p>
    <w:p w:rsidR="004F7D25" w:rsidRDefault="004F7D25">
      <w:pPr>
        <w:pStyle w:val="Corpotesto"/>
        <w:spacing w:before="186"/>
        <w:ind w:left="0"/>
        <w:jc w:val="left"/>
        <w:rPr>
          <w:b/>
          <w:sz w:val="24"/>
        </w:rPr>
      </w:pPr>
    </w:p>
    <w:p w:rsidR="004F7D25" w:rsidRDefault="00C3136B">
      <w:pPr>
        <w:pStyle w:val="Titolo11"/>
        <w:numPr>
          <w:ilvl w:val="0"/>
          <w:numId w:val="1"/>
        </w:numPr>
        <w:tabs>
          <w:tab w:val="left" w:pos="832"/>
        </w:tabs>
        <w:ind w:left="832" w:hanging="358"/>
      </w:pPr>
      <w:r>
        <w:rPr>
          <w:spacing w:val="-2"/>
        </w:rPr>
        <w:t>Premessa</w:t>
      </w:r>
    </w:p>
    <w:p w:rsidR="004F7D25" w:rsidRDefault="00C3136B">
      <w:pPr>
        <w:pStyle w:val="Corpotesto"/>
        <w:spacing w:before="237"/>
        <w:ind w:right="106"/>
      </w:pPr>
      <w:r>
        <w:t xml:space="preserve">Ai sensi dell’art. 13 del Regolamento Generale Europeo per la protezione dei dati personali (GDPR) General </w:t>
      </w:r>
      <w:proofErr w:type="spellStart"/>
      <w:r>
        <w:t>DataProtection</w:t>
      </w:r>
      <w:proofErr w:type="spellEnd"/>
      <w:r>
        <w:t xml:space="preserve"> </w:t>
      </w:r>
      <w:proofErr w:type="spellStart"/>
      <w:r>
        <w:t>Regulation</w:t>
      </w:r>
      <w:proofErr w:type="spellEnd"/>
      <w:r>
        <w:t xml:space="preserve">(UE)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 per lo svolgimento di funzioni istituzionali e nell’esecuzione dei propri compiti di interesse </w:t>
      </w:r>
      <w:proofErr w:type="spellStart"/>
      <w:r>
        <w:t>pubblicoo</w:t>
      </w:r>
      <w:proofErr w:type="spellEnd"/>
      <w:r>
        <w:t xml:space="preserve"> comunque connessi all'esercizio dei propri pubblici poteri da parte dell’ASM è lecito ai sensi dell’art. 6 “Liceità del trattamento” e non necessita del consenso degli interessati.</w:t>
      </w:r>
    </w:p>
    <w:p w:rsidR="004F7D25" w:rsidRDefault="004F7D25">
      <w:pPr>
        <w:pStyle w:val="Corpotesto"/>
        <w:spacing w:before="97"/>
        <w:ind w:left="0"/>
        <w:jc w:val="left"/>
      </w:pPr>
    </w:p>
    <w:p w:rsidR="004F7D25" w:rsidRDefault="00C3136B">
      <w:pPr>
        <w:pStyle w:val="Titolo11"/>
        <w:numPr>
          <w:ilvl w:val="0"/>
          <w:numId w:val="1"/>
        </w:numPr>
        <w:tabs>
          <w:tab w:val="left" w:pos="832"/>
        </w:tabs>
        <w:ind w:left="832" w:hanging="358"/>
      </w:pPr>
      <w:proofErr w:type="spellStart"/>
      <w:r>
        <w:t>Fontedeidati</w:t>
      </w:r>
      <w:proofErr w:type="spellEnd"/>
      <w:r>
        <w:t xml:space="preserve"> </w:t>
      </w:r>
      <w:r>
        <w:rPr>
          <w:spacing w:val="-2"/>
        </w:rPr>
        <w:t>personali</w:t>
      </w:r>
    </w:p>
    <w:p w:rsidR="004F7D25" w:rsidRDefault="00C3136B">
      <w:pPr>
        <w:pStyle w:val="Corpotesto"/>
        <w:spacing w:before="237"/>
        <w:ind w:right="105"/>
      </w:pPr>
      <w:r>
        <w:t xml:space="preserve">La raccolta dei dati personali viene effettuata registrando i dati forniti dai concorrenti, in qualità </w:t>
      </w:r>
      <w:proofErr w:type="spellStart"/>
      <w:r>
        <w:t>diinteressati</w:t>
      </w:r>
      <w:proofErr w:type="spellEnd"/>
      <w:r>
        <w:t>, al momento della compilazione della modulistica per la presentazione dell’istanza per la partecipazione alla presente procedura di gara.</w:t>
      </w:r>
    </w:p>
    <w:p w:rsidR="004F7D25" w:rsidRDefault="00C3136B">
      <w:pPr>
        <w:pStyle w:val="Corpotesto"/>
        <w:spacing w:before="58"/>
        <w:ind w:right="106"/>
      </w:pPr>
      <w:r>
        <w:t xml:space="preserve">In particolare, i dati trattati per le finalità sopra specificate sono i dati </w:t>
      </w:r>
      <w:proofErr w:type="spellStart"/>
      <w:r>
        <w:t>anagraficie</w:t>
      </w:r>
      <w:proofErr w:type="spellEnd"/>
      <w:r>
        <w:t xml:space="preserve"> di contatto, Codice Fiscale, Coordinate Bancarie, Atti notarili per cambi gestione e/o ragione sociale, Atti giudiziari, dati relativi a condanne penali e a reati di cui all’art. 10 Regolamento UE, limitatamente al solo scopo di valutare </w:t>
      </w:r>
      <w:proofErr w:type="spellStart"/>
      <w:r>
        <w:t>ilpossesso</w:t>
      </w:r>
      <w:proofErr w:type="spellEnd"/>
      <w:r>
        <w:t xml:space="preserve"> dei requisiti e delle qualità previsti dalla vigente normativa applicabile ai fini della partecipazione alla gara e dell’aggiudicazione. Non vengono, invece, richiesti e trattati i dati rientranti nelle “categorie particolari di dati personali” (cd. “sensibili”), ai sensi, di cui all’art. 9 Regolamento UE.</w:t>
      </w:r>
    </w:p>
    <w:p w:rsidR="004F7D25" w:rsidRDefault="004F7D25">
      <w:pPr>
        <w:pStyle w:val="Corpotesto"/>
        <w:spacing w:before="96"/>
        <w:ind w:left="0"/>
        <w:jc w:val="left"/>
      </w:pPr>
    </w:p>
    <w:p w:rsidR="004F7D25" w:rsidRDefault="00C3136B">
      <w:pPr>
        <w:pStyle w:val="Titolo11"/>
        <w:numPr>
          <w:ilvl w:val="0"/>
          <w:numId w:val="1"/>
        </w:numPr>
        <w:tabs>
          <w:tab w:val="left" w:pos="832"/>
        </w:tabs>
        <w:ind w:left="832" w:hanging="358"/>
      </w:pPr>
      <w:bookmarkStart w:id="1" w:name="_bookmark0"/>
      <w:bookmarkEnd w:id="1"/>
      <w:proofErr w:type="spellStart"/>
      <w:r>
        <w:t>Finalitàdeltrattamentoe</w:t>
      </w:r>
      <w:proofErr w:type="spellEnd"/>
      <w:r>
        <w:t xml:space="preserve"> </w:t>
      </w:r>
      <w:proofErr w:type="spellStart"/>
      <w:r>
        <w:t>base</w:t>
      </w:r>
      <w:r>
        <w:rPr>
          <w:spacing w:val="-2"/>
        </w:rPr>
        <w:t>giuridica</w:t>
      </w:r>
      <w:proofErr w:type="spellEnd"/>
    </w:p>
    <w:p w:rsidR="004F7D25" w:rsidRDefault="00C3136B">
      <w:pPr>
        <w:pStyle w:val="Corpotesto"/>
        <w:spacing w:before="238"/>
      </w:pPr>
      <w:proofErr w:type="gramStart"/>
      <w:r>
        <w:t>Inrelazionealleattivitàdirispettivacompetenzasvoltedall’ASM,sisegnala</w:t>
      </w:r>
      <w:r>
        <w:rPr>
          <w:spacing w:val="-4"/>
        </w:rPr>
        <w:t>che</w:t>
      </w:r>
      <w:proofErr w:type="gramEnd"/>
      <w:r>
        <w:rPr>
          <w:spacing w:val="-4"/>
        </w:rPr>
        <w:t>:</w:t>
      </w:r>
    </w:p>
    <w:p w:rsidR="004F7D25" w:rsidRDefault="00C3136B">
      <w:pPr>
        <w:pStyle w:val="Paragrafoelenco"/>
        <w:numPr>
          <w:ilvl w:val="1"/>
          <w:numId w:val="1"/>
        </w:numPr>
        <w:tabs>
          <w:tab w:val="left" w:pos="834"/>
        </w:tabs>
        <w:ind w:right="105"/>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 ai fini dell’aggiudicazione, in adempimento di precisi obblighi di legge derivanti dalla normativa in materia di appalti e contrattualistica pubblica;</w:t>
      </w:r>
    </w:p>
    <w:p w:rsidR="004F7D25" w:rsidRDefault="00C3136B">
      <w:pPr>
        <w:pStyle w:val="Paragrafoelenco"/>
        <w:numPr>
          <w:ilvl w:val="1"/>
          <w:numId w:val="1"/>
        </w:numPr>
        <w:tabs>
          <w:tab w:val="left" w:pos="834"/>
        </w:tabs>
        <w:ind w:right="106"/>
        <w:jc w:val="both"/>
      </w:pPr>
      <w:r>
        <w:t>i dati forniti dal concorrente aggiudicatario vengono acquisiti dall’ASM ai fini della redazione e della stipula del Contratto, per l’adempimento degli obblighi legali ad esso connessi, oltre che per la gestione ed esecuzione economica ed amministrativa del contratto stesso.</w:t>
      </w:r>
    </w:p>
    <w:p w:rsidR="004F7D25" w:rsidRDefault="00C3136B">
      <w:pPr>
        <w:pStyle w:val="Corpotesto"/>
        <w:spacing w:before="60"/>
        <w:ind w:right="107"/>
      </w:pPr>
      <w:r>
        <w:t xml:space="preserve">Le basi giuridiche principali del trattamento sono: Il codice dei contratti pubblici (decreto legislativo 18 aprile 2016, n. 50 e </w:t>
      </w:r>
      <w:proofErr w:type="spellStart"/>
      <w:r>
        <w:t>s.m.i.</w:t>
      </w:r>
      <w:proofErr w:type="spellEnd"/>
      <w:r>
        <w:t xml:space="preserve">) – il codice dell’Amministrazione Digitale (decreto legislativo 7 marzo 2005, n. 82 e </w:t>
      </w:r>
      <w:proofErr w:type="spellStart"/>
      <w:r>
        <w:t>s.m.i.</w:t>
      </w:r>
      <w:proofErr w:type="spellEnd"/>
      <w:r>
        <w:t>)</w:t>
      </w:r>
    </w:p>
    <w:p w:rsidR="004F7D25" w:rsidRDefault="00C3136B">
      <w:pPr>
        <w:pStyle w:val="Corpotesto"/>
        <w:ind w:right="106"/>
      </w:pPr>
      <w:r>
        <w:t xml:space="preserve">- Decreto legislativo 6 settembre 2011, n. 159 e </w:t>
      </w:r>
      <w:proofErr w:type="spellStart"/>
      <w:proofErr w:type="gramStart"/>
      <w:r>
        <w:t>s.m.i.,inerenti</w:t>
      </w:r>
      <w:proofErr w:type="spellEnd"/>
      <w:proofErr w:type="gramEnd"/>
      <w:r>
        <w:t xml:space="preserve">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w:t>
      </w:r>
      <w:proofErr w:type="spellStart"/>
      <w:r>
        <w:t>inmateriadi</w:t>
      </w:r>
      <w:proofErr w:type="spellEnd"/>
      <w:r>
        <w:t xml:space="preserve"> documentazione amministrativa e </w:t>
      </w:r>
      <w:proofErr w:type="spellStart"/>
      <w:r>
        <w:rPr>
          <w:spacing w:val="-2"/>
        </w:rPr>
        <w:t>s.m.i.</w:t>
      </w:r>
      <w:proofErr w:type="spellEnd"/>
    </w:p>
    <w:p w:rsidR="004F7D25" w:rsidRDefault="00C3136B">
      <w:pPr>
        <w:pStyle w:val="Corpotesto"/>
        <w:spacing w:before="59"/>
        <w:ind w:right="108"/>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4F7D25" w:rsidRDefault="004F7D25">
      <w:pPr>
        <w:sectPr w:rsidR="004F7D25">
          <w:headerReference w:type="default" r:id="rId8"/>
          <w:footerReference w:type="default" r:id="rId9"/>
          <w:pgSz w:w="11910" w:h="16840"/>
          <w:pgMar w:top="1800" w:right="1020" w:bottom="1140" w:left="880" w:header="775" w:footer="943" w:gutter="0"/>
          <w:pgNumType w:start="2"/>
          <w:cols w:space="720"/>
        </w:sectPr>
      </w:pPr>
    </w:p>
    <w:p w:rsidR="004F7D25" w:rsidRDefault="00C3136B">
      <w:pPr>
        <w:pStyle w:val="Titolo11"/>
        <w:numPr>
          <w:ilvl w:val="0"/>
          <w:numId w:val="1"/>
        </w:numPr>
        <w:tabs>
          <w:tab w:val="left" w:pos="832"/>
        </w:tabs>
        <w:spacing w:before="41"/>
        <w:ind w:left="832" w:hanging="358"/>
      </w:pPr>
      <w:proofErr w:type="spellStart"/>
      <w:r>
        <w:lastRenderedPageBreak/>
        <w:t>Modalitàditrattamentodei</w:t>
      </w:r>
      <w:r>
        <w:rPr>
          <w:spacing w:val="-4"/>
        </w:rPr>
        <w:t>dati</w:t>
      </w:r>
      <w:proofErr w:type="spellEnd"/>
    </w:p>
    <w:p w:rsidR="004F7D25" w:rsidRDefault="00C3136B">
      <w:pPr>
        <w:pStyle w:val="Corpotesto"/>
        <w:spacing w:before="237"/>
        <w:ind w:right="107"/>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4F7D25" w:rsidRDefault="004F7D25">
      <w:pPr>
        <w:pStyle w:val="Corpotesto"/>
        <w:spacing w:before="95"/>
        <w:ind w:left="0"/>
        <w:jc w:val="left"/>
      </w:pPr>
    </w:p>
    <w:p w:rsidR="004F7D25" w:rsidRDefault="00C3136B">
      <w:pPr>
        <w:pStyle w:val="Titolo11"/>
        <w:numPr>
          <w:ilvl w:val="0"/>
          <w:numId w:val="1"/>
        </w:numPr>
        <w:tabs>
          <w:tab w:val="left" w:pos="832"/>
        </w:tabs>
        <w:ind w:left="832" w:hanging="358"/>
      </w:pPr>
      <w:proofErr w:type="spellStart"/>
      <w:r>
        <w:t>Facoltativitàdelconferimentodei</w:t>
      </w:r>
      <w:r>
        <w:rPr>
          <w:spacing w:val="-4"/>
        </w:rPr>
        <w:t>dati</w:t>
      </w:r>
      <w:proofErr w:type="spellEnd"/>
    </w:p>
    <w:p w:rsidR="004F7D25" w:rsidRDefault="00C3136B">
      <w:pPr>
        <w:pStyle w:val="Corpotesto"/>
        <w:spacing w:before="238"/>
        <w:ind w:right="113"/>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4F7D25" w:rsidRDefault="00C3136B">
      <w:pPr>
        <w:pStyle w:val="Corpotesto"/>
        <w:spacing w:before="58"/>
        <w:ind w:right="107"/>
      </w:pPr>
      <w:r>
        <w:t xml:space="preserve">Il concorrente è consapevole che i dati forniti all’ASM, in caso di aggiudicazione, saranno utilizzati per le finalità relative alla sottoscrizione, gestione ed esecuzione </w:t>
      </w:r>
      <w:proofErr w:type="spellStart"/>
      <w:r>
        <w:t>delcontratto</w:t>
      </w:r>
      <w:proofErr w:type="spellEnd"/>
      <w:r>
        <w:t xml:space="preserve"> e per </w:t>
      </w:r>
      <w:proofErr w:type="spellStart"/>
      <w:r>
        <w:t>irelativi</w:t>
      </w:r>
      <w:proofErr w:type="spellEnd"/>
      <w:r>
        <w:t xml:space="preserve"> </w:t>
      </w:r>
      <w:proofErr w:type="spellStart"/>
      <w:r>
        <w:t>adempimentidi</w:t>
      </w:r>
      <w:proofErr w:type="spellEnd"/>
      <w:r>
        <w:t xml:space="preserve"> legge.</w:t>
      </w:r>
    </w:p>
    <w:p w:rsidR="004F7D25" w:rsidRDefault="004F7D25">
      <w:pPr>
        <w:pStyle w:val="Corpotesto"/>
        <w:spacing w:before="95"/>
        <w:ind w:left="0"/>
        <w:jc w:val="left"/>
      </w:pPr>
    </w:p>
    <w:p w:rsidR="004F7D25" w:rsidRDefault="00C3136B">
      <w:pPr>
        <w:pStyle w:val="Titolo11"/>
        <w:numPr>
          <w:ilvl w:val="0"/>
          <w:numId w:val="1"/>
        </w:numPr>
        <w:tabs>
          <w:tab w:val="left" w:pos="832"/>
          <w:tab w:val="left" w:pos="834"/>
        </w:tabs>
        <w:ind w:right="116"/>
        <w:jc w:val="both"/>
      </w:pPr>
      <w:r>
        <w:t>Categorie di soggetti ai quali i dati possono essere comunicati o che possono venirne a conoscenza in qualità di Responsabili o Incaricati</w:t>
      </w:r>
    </w:p>
    <w:p w:rsidR="004F7D25" w:rsidRDefault="00C3136B">
      <w:pPr>
        <w:pStyle w:val="Corpotesto"/>
        <w:spacing w:before="237"/>
        <w:ind w:right="108"/>
      </w:pPr>
      <w:r>
        <w:t>I dati personali forniti potranno essere conosciuti esclusivamente dai funzionari dell’ASM, individuati quali autorizzati e/o Incaricati del trattamento.</w:t>
      </w:r>
    </w:p>
    <w:p w:rsidR="004F7D25" w:rsidRDefault="00C3136B">
      <w:pPr>
        <w:pStyle w:val="Corpotesto"/>
        <w:spacing w:before="60"/>
        <w:ind w:right="108"/>
      </w:pPr>
      <w:r>
        <w:t xml:space="preserve">Esclusivamente per le finalità previste al paragrafo </w:t>
      </w:r>
      <w:hyperlink w:anchor="_bookmark0" w:history="1">
        <w:r>
          <w:t>3</w:t>
        </w:r>
      </w:hyperlink>
      <w:r>
        <w:t xml:space="preserve"> (Finalità del trattamento), previa designazione </w:t>
      </w:r>
      <w:proofErr w:type="spellStart"/>
      <w:r>
        <w:t>inqualità</w:t>
      </w:r>
      <w:proofErr w:type="spellEnd"/>
      <w:r>
        <w:t xml:space="preserve"> di autorizzati, possono venire a conoscenza dei dati personali:</w:t>
      </w:r>
    </w:p>
    <w:p w:rsidR="004F7D25" w:rsidRDefault="00C3136B">
      <w:pPr>
        <w:pStyle w:val="Paragrafoelenco"/>
        <w:numPr>
          <w:ilvl w:val="1"/>
          <w:numId w:val="1"/>
        </w:numPr>
        <w:tabs>
          <w:tab w:val="left" w:pos="834"/>
        </w:tabs>
        <w:spacing w:before="1"/>
        <w:ind w:right="111"/>
        <w:jc w:val="both"/>
      </w:pPr>
      <w:r>
        <w:t>collaboratori autonomi, professionisti, consulenti, che prestino attività di consulenza o assistenza all’ASM in ordine al procedimento di gara, anche per l’eventuale tutela in giudizio, o per studi di settore o fini statistici;</w:t>
      </w:r>
    </w:p>
    <w:p w:rsidR="004F7D25" w:rsidRDefault="00C3136B">
      <w:pPr>
        <w:pStyle w:val="Paragrafoelenco"/>
        <w:numPr>
          <w:ilvl w:val="1"/>
          <w:numId w:val="1"/>
        </w:numPr>
        <w:tabs>
          <w:tab w:val="left" w:pos="833"/>
        </w:tabs>
        <w:spacing w:before="1"/>
        <w:ind w:left="833" w:hanging="359"/>
        <w:jc w:val="both"/>
      </w:pPr>
      <w:proofErr w:type="gramStart"/>
      <w:r>
        <w:t>eventualisoggettiesterni,facentipartedellaCommissionegiudicatricee</w:t>
      </w:r>
      <w:proofErr w:type="gramEnd"/>
      <w:r>
        <w:t>/odi</w:t>
      </w:r>
      <w:r>
        <w:rPr>
          <w:spacing w:val="-2"/>
        </w:rPr>
        <w:t>collaudo;</w:t>
      </w:r>
    </w:p>
    <w:p w:rsidR="004F7D25" w:rsidRDefault="00C3136B">
      <w:pPr>
        <w:pStyle w:val="Paragrafoelenco"/>
        <w:numPr>
          <w:ilvl w:val="1"/>
          <w:numId w:val="1"/>
        </w:numPr>
        <w:tabs>
          <w:tab w:val="left" w:pos="834"/>
        </w:tabs>
        <w:spacing w:before="2" w:line="237" w:lineRule="auto"/>
        <w:ind w:right="107"/>
        <w:jc w:val="both"/>
      </w:pPr>
      <w:r>
        <w:t>altri concorrenti che facciano richiesta di accesso ai documenti di gara nei limiti consentiti ai sensi della legge 7 agosto 1990, n. 241;</w:t>
      </w:r>
    </w:p>
    <w:p w:rsidR="004F7D25" w:rsidRDefault="00C313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4F7D25" w:rsidRDefault="00C3136B">
      <w:pPr>
        <w:pStyle w:val="Corpotesto"/>
        <w:spacing w:before="60"/>
        <w:ind w:right="105"/>
      </w:pPr>
      <w:proofErr w:type="spellStart"/>
      <w:proofErr w:type="gramStart"/>
      <w:r>
        <w:t>InqualitàdiResponsabiliesterni,previadesignazione</w:t>
      </w:r>
      <w:proofErr w:type="gramEnd"/>
      <w:r>
        <w:t>,possono</w:t>
      </w:r>
      <w:proofErr w:type="spellEnd"/>
      <w:r>
        <w:t xml:space="preserve"> </w:t>
      </w:r>
      <w:proofErr w:type="spellStart"/>
      <w:r>
        <w:t>trattareidatipersonaliSocietàterzefornitrici</w:t>
      </w:r>
      <w:proofErr w:type="spellEnd"/>
      <w:r>
        <w:t xml:space="preserve"> di servizi per l’ASM, garantendo il medesimo livello di protezione.</w:t>
      </w:r>
    </w:p>
    <w:p w:rsidR="004F7D25" w:rsidRDefault="004F7D25">
      <w:pPr>
        <w:pStyle w:val="Corpotesto"/>
        <w:spacing w:before="121"/>
        <w:ind w:left="0"/>
        <w:jc w:val="left"/>
      </w:pPr>
    </w:p>
    <w:p w:rsidR="004F7D25" w:rsidRDefault="00C3136B">
      <w:pPr>
        <w:pStyle w:val="Corpotesto"/>
        <w:ind w:right="109"/>
      </w:pPr>
      <w:r>
        <w:t xml:space="preserve">Alcuni dati personali comunicati all’ASM, nel rispetto della normativa di cui al D. </w:t>
      </w:r>
      <w:proofErr w:type="spellStart"/>
      <w:r>
        <w:t>Lgs</w:t>
      </w:r>
      <w:proofErr w:type="spellEnd"/>
      <w:r>
        <w:t>. 33/2013, sono soggetti alla pubblicità sul sito istituzionale dell’Ente. Specificatamente, ai sensi della normativa soprarichiamata, in caso di assegnazione di contributi/sovvenzioni/vantaggi economici/incarichi sono oggetto di pubblicazione:</w:t>
      </w:r>
    </w:p>
    <w:p w:rsidR="004F7D25" w:rsidRDefault="00C3136B">
      <w:pPr>
        <w:pStyle w:val="Paragrafoelenco"/>
        <w:numPr>
          <w:ilvl w:val="1"/>
          <w:numId w:val="1"/>
        </w:numPr>
        <w:tabs>
          <w:tab w:val="left" w:pos="833"/>
        </w:tabs>
        <w:spacing w:before="1" w:line="267" w:lineRule="exact"/>
        <w:ind w:left="833" w:hanging="359"/>
      </w:pPr>
      <w:proofErr w:type="spellStart"/>
      <w:r>
        <w:t>ilnomedell’impresaoaltrosoggettobeneficiarioedisuoidati</w:t>
      </w:r>
      <w:proofErr w:type="spellEnd"/>
      <w:r>
        <w:rPr>
          <w:spacing w:val="-2"/>
        </w:rPr>
        <w:t xml:space="preserve"> fiscali;</w:t>
      </w:r>
    </w:p>
    <w:p w:rsidR="004F7D25" w:rsidRDefault="00C3136B">
      <w:pPr>
        <w:pStyle w:val="Paragrafoelenco"/>
        <w:numPr>
          <w:ilvl w:val="1"/>
          <w:numId w:val="1"/>
        </w:numPr>
        <w:tabs>
          <w:tab w:val="left" w:pos="833"/>
        </w:tabs>
        <w:spacing w:line="267" w:lineRule="exact"/>
        <w:ind w:left="833" w:hanging="359"/>
      </w:pPr>
      <w:r>
        <w:rPr>
          <w:spacing w:val="-2"/>
        </w:rPr>
        <w:t>l’importo;</w:t>
      </w:r>
    </w:p>
    <w:p w:rsidR="004F7D25" w:rsidRDefault="00C3136B">
      <w:pPr>
        <w:pStyle w:val="Paragrafoelenco"/>
        <w:numPr>
          <w:ilvl w:val="1"/>
          <w:numId w:val="1"/>
        </w:numPr>
        <w:tabs>
          <w:tab w:val="left" w:pos="833"/>
        </w:tabs>
        <w:spacing w:before="1"/>
        <w:ind w:left="833" w:hanging="359"/>
      </w:pPr>
      <w:proofErr w:type="spellStart"/>
      <w:r>
        <w:t>lanormao</w:t>
      </w:r>
      <w:proofErr w:type="spellEnd"/>
      <w:r>
        <w:t xml:space="preserve"> </w:t>
      </w:r>
      <w:proofErr w:type="spellStart"/>
      <w:r>
        <w:t>iltitolo</w:t>
      </w:r>
      <w:proofErr w:type="spellEnd"/>
      <w:r>
        <w:t xml:space="preserve"> </w:t>
      </w:r>
      <w:proofErr w:type="spellStart"/>
      <w:r>
        <w:t>abase</w:t>
      </w:r>
      <w:r>
        <w:rPr>
          <w:spacing w:val="-2"/>
        </w:rPr>
        <w:t>dell’attribuzione</w:t>
      </w:r>
      <w:proofErr w:type="spellEnd"/>
      <w:r>
        <w:rPr>
          <w:spacing w:val="-2"/>
        </w:rPr>
        <w:t>;</w:t>
      </w:r>
    </w:p>
    <w:p w:rsidR="004F7D25" w:rsidRDefault="00C3136B">
      <w:pPr>
        <w:pStyle w:val="Paragrafoelenco"/>
        <w:numPr>
          <w:ilvl w:val="1"/>
          <w:numId w:val="1"/>
        </w:numPr>
        <w:tabs>
          <w:tab w:val="left" w:pos="833"/>
        </w:tabs>
        <w:ind w:left="833" w:hanging="359"/>
      </w:pPr>
      <w:r>
        <w:t>l’ufficioedilfunzionarioodirigenteresponsabiledelrelativoprocedimento</w:t>
      </w:r>
      <w:r>
        <w:rPr>
          <w:spacing w:val="-2"/>
        </w:rPr>
        <w:t>amministrativo;</w:t>
      </w:r>
    </w:p>
    <w:p w:rsidR="004F7D25" w:rsidRDefault="00C3136B">
      <w:pPr>
        <w:pStyle w:val="Paragrafoelenco"/>
        <w:numPr>
          <w:ilvl w:val="1"/>
          <w:numId w:val="1"/>
        </w:numPr>
        <w:tabs>
          <w:tab w:val="left" w:pos="833"/>
        </w:tabs>
        <w:ind w:left="833" w:hanging="359"/>
      </w:pPr>
      <w:proofErr w:type="spellStart"/>
      <w:r>
        <w:t>lamodalitàseguitaperl’individuazionedel</w:t>
      </w:r>
      <w:r>
        <w:rPr>
          <w:spacing w:val="-2"/>
        </w:rPr>
        <w:t>beneficiario</w:t>
      </w:r>
      <w:proofErr w:type="spellEnd"/>
      <w:r>
        <w:rPr>
          <w:spacing w:val="-2"/>
        </w:rPr>
        <w:t>;</w:t>
      </w:r>
    </w:p>
    <w:p w:rsidR="004F7D25" w:rsidRDefault="00C3136B">
      <w:pPr>
        <w:pStyle w:val="Paragrafoelenco"/>
        <w:numPr>
          <w:ilvl w:val="1"/>
          <w:numId w:val="1"/>
        </w:numPr>
        <w:tabs>
          <w:tab w:val="left" w:pos="833"/>
        </w:tabs>
        <w:ind w:left="833" w:hanging="359"/>
      </w:pPr>
      <w:r>
        <w:t>illinkalprogettoselezionatoeognialtrainformazionepervistadallevigenti</w:t>
      </w:r>
      <w:r>
        <w:rPr>
          <w:spacing w:val="-2"/>
        </w:rPr>
        <w:t>normative.</w:t>
      </w:r>
    </w:p>
    <w:p w:rsidR="004F7D25" w:rsidRDefault="004F7D25">
      <w:pPr>
        <w:pStyle w:val="Corpotesto"/>
        <w:spacing w:before="94"/>
        <w:ind w:left="0"/>
        <w:jc w:val="left"/>
      </w:pPr>
    </w:p>
    <w:p w:rsidR="004F7D25" w:rsidRDefault="00C3136B">
      <w:pPr>
        <w:pStyle w:val="Titolo11"/>
        <w:numPr>
          <w:ilvl w:val="0"/>
          <w:numId w:val="1"/>
        </w:numPr>
        <w:tabs>
          <w:tab w:val="left" w:pos="832"/>
        </w:tabs>
        <w:spacing w:before="1"/>
        <w:ind w:left="832" w:hanging="358"/>
        <w:jc w:val="both"/>
      </w:pPr>
      <w:proofErr w:type="spellStart"/>
      <w:r>
        <w:t>Trasferimento</w:t>
      </w:r>
      <w:r>
        <w:rPr>
          <w:spacing w:val="-4"/>
        </w:rPr>
        <w:t>dati</w:t>
      </w:r>
      <w:proofErr w:type="spellEnd"/>
    </w:p>
    <w:p w:rsidR="004F7D25" w:rsidRDefault="00C3136B">
      <w:pPr>
        <w:pStyle w:val="Corpotesto"/>
        <w:spacing w:before="237"/>
        <w:ind w:right="111"/>
      </w:pPr>
      <w:r>
        <w:t xml:space="preserve">I dati personali sono conservati su server ubicati nell’ASM, all'interno dell'Unione Europea. Resta </w:t>
      </w:r>
      <w:proofErr w:type="spellStart"/>
      <w:r>
        <w:t>inogni</w:t>
      </w:r>
      <w:proofErr w:type="spellEnd"/>
      <w:r>
        <w:t xml:space="preserve"> caso inteso che il Titolare, ove si rendesse necessario, avrà facoltà di spostare i server, comunque all'interno dell'Unione Europea.</w:t>
      </w:r>
    </w:p>
    <w:p w:rsidR="004F7D25" w:rsidRDefault="004F7D25">
      <w:pPr>
        <w:sectPr w:rsidR="004F7D25">
          <w:pgSz w:w="11910" w:h="16840"/>
          <w:pgMar w:top="1800" w:right="1020" w:bottom="1140" w:left="880" w:header="775" w:footer="943" w:gutter="0"/>
          <w:cols w:space="720"/>
        </w:sectPr>
      </w:pPr>
    </w:p>
    <w:p w:rsidR="004F7D25" w:rsidRDefault="00C3136B">
      <w:pPr>
        <w:pStyle w:val="Titolo11"/>
        <w:numPr>
          <w:ilvl w:val="0"/>
          <w:numId w:val="1"/>
        </w:numPr>
        <w:tabs>
          <w:tab w:val="left" w:pos="832"/>
        </w:tabs>
        <w:spacing w:before="41"/>
        <w:ind w:left="832" w:hanging="358"/>
      </w:pPr>
      <w:r>
        <w:lastRenderedPageBreak/>
        <w:t>Diritti</w:t>
      </w:r>
      <w:r>
        <w:rPr>
          <w:spacing w:val="-2"/>
        </w:rPr>
        <w:t xml:space="preserve"> dell'Interessato</w:t>
      </w:r>
    </w:p>
    <w:p w:rsidR="004F7D25" w:rsidRDefault="00C3136B">
      <w:pPr>
        <w:pStyle w:val="Corpotesto"/>
        <w:spacing w:before="237"/>
        <w:ind w:right="110"/>
      </w:pPr>
      <w:r>
        <w:t>In quanto interessati al trattamento dati, i concorrenti potranno esercitare, nei confronti del Titolare del trattamento, i diritti di cui agli articoli 15, 16, 17, 18 del GDPR (Diritto di accesso; Diritto di rettifica; Diritto alla cancellazione; Diritto di limitazione di trattamento).</w:t>
      </w:r>
    </w:p>
    <w:p w:rsidR="004F7D25" w:rsidRDefault="004F7D25">
      <w:pPr>
        <w:pStyle w:val="Corpotesto"/>
        <w:spacing w:before="95"/>
        <w:ind w:left="0"/>
        <w:jc w:val="left"/>
      </w:pPr>
    </w:p>
    <w:p w:rsidR="004F7D25" w:rsidRDefault="00C3136B">
      <w:pPr>
        <w:pStyle w:val="Titolo11"/>
        <w:numPr>
          <w:ilvl w:val="0"/>
          <w:numId w:val="1"/>
        </w:numPr>
        <w:tabs>
          <w:tab w:val="left" w:pos="832"/>
        </w:tabs>
        <w:ind w:left="832" w:hanging="358"/>
      </w:pPr>
      <w:proofErr w:type="spellStart"/>
      <w:r>
        <w:t>TitolareeReferenti</w:t>
      </w:r>
      <w:proofErr w:type="spellEnd"/>
      <w:r>
        <w:t xml:space="preserve"> </w:t>
      </w:r>
      <w:proofErr w:type="spellStart"/>
      <w:r>
        <w:t>del</w:t>
      </w:r>
      <w:r>
        <w:rPr>
          <w:spacing w:val="-2"/>
        </w:rPr>
        <w:t>trattamento</w:t>
      </w:r>
      <w:proofErr w:type="spellEnd"/>
    </w:p>
    <w:p w:rsidR="004F7D25" w:rsidRDefault="00C3136B">
      <w:pPr>
        <w:pStyle w:val="Corpotesto"/>
        <w:spacing w:before="237"/>
        <w:ind w:right="106"/>
      </w:pPr>
      <w:r>
        <w:t xml:space="preserve">Il Titolare del trattamento dei dati personali di cui alla presente Informativa è l’Azienda Sanitaria Locale di Matera, con sede in Matera alla via Montescaglioso n. 2, CAP 75100. L’ASM ha designato quale Referente </w:t>
      </w:r>
      <w:proofErr w:type="spellStart"/>
      <w:r>
        <w:t>internodel</w:t>
      </w:r>
      <w:proofErr w:type="spellEnd"/>
      <w:r>
        <w:t xml:space="preserve">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w:t>
      </w:r>
      <w:proofErr w:type="gramStart"/>
      <w:r>
        <w:t>precedenteparagrafo,all’AziendaSanitariaLocalediMatera</w:t>
      </w:r>
      <w:proofErr w:type="gramEnd"/>
      <w:r>
        <w:t xml:space="preserve">,Ufficioperlerelazioniconilpubblico(URP),per iscritto e/o per Posta Elettronica Certificata al seguente indirizzo: </w:t>
      </w:r>
      <w:r>
        <w:rPr>
          <w:i/>
        </w:rPr>
        <w:t>asmbasilicata@cert.ruparbasilicata.it</w:t>
      </w:r>
      <w:r>
        <w:t>) e/o recandosi direttamente presso lo sportello URP.</w:t>
      </w:r>
    </w:p>
    <w:p w:rsidR="004F7D25" w:rsidRDefault="004F7D25">
      <w:pPr>
        <w:pStyle w:val="Corpotesto"/>
        <w:spacing w:before="94"/>
        <w:ind w:left="0"/>
        <w:jc w:val="left"/>
      </w:pPr>
    </w:p>
    <w:p w:rsidR="004F7D25" w:rsidRDefault="00C3136B">
      <w:pPr>
        <w:pStyle w:val="Titolo11"/>
        <w:numPr>
          <w:ilvl w:val="0"/>
          <w:numId w:val="1"/>
        </w:numPr>
        <w:tabs>
          <w:tab w:val="left" w:pos="831"/>
        </w:tabs>
        <w:spacing w:before="1"/>
        <w:ind w:left="831" w:hanging="357"/>
      </w:pPr>
      <w:proofErr w:type="spellStart"/>
      <w:r>
        <w:t>Dirittodi</w:t>
      </w:r>
      <w:r>
        <w:rPr>
          <w:spacing w:val="-2"/>
        </w:rPr>
        <w:t>reclamo</w:t>
      </w:r>
      <w:proofErr w:type="spellEnd"/>
    </w:p>
    <w:p w:rsidR="004F7D25" w:rsidRDefault="00C3136B">
      <w:pPr>
        <w:pStyle w:val="Corpotesto"/>
        <w:spacing w:before="237"/>
        <w:ind w:right="106"/>
      </w:pPr>
      <w:r>
        <w:t xml:space="preserve">Gli interessati che ritengono che il trattamento dei dati personali a loro riferiti effettuato nell’ambito della procedura di gara avvenga in violazione di quanto previsto dal Regolamento, hanno il diritto di proporre reclamo al Garante, come previsto dall'art. 77 del Regolamento stesso, o di adire le opportune </w:t>
      </w:r>
      <w:proofErr w:type="spellStart"/>
      <w:r>
        <w:t>sedigiudiziarie</w:t>
      </w:r>
      <w:proofErr w:type="spellEnd"/>
      <w:r>
        <w:t xml:space="preserve"> (art. 79 del Regolamento).</w:t>
      </w:r>
    </w:p>
    <w:p w:rsidR="004F7D25" w:rsidRDefault="004F7D25">
      <w:pPr>
        <w:pStyle w:val="Corpotesto"/>
        <w:spacing w:before="95"/>
        <w:ind w:left="0"/>
        <w:jc w:val="left"/>
      </w:pPr>
    </w:p>
    <w:p w:rsidR="004F7D25" w:rsidRDefault="00C3136B">
      <w:pPr>
        <w:pStyle w:val="Titolo11"/>
        <w:numPr>
          <w:ilvl w:val="0"/>
          <w:numId w:val="1"/>
        </w:numPr>
        <w:tabs>
          <w:tab w:val="left" w:pos="831"/>
        </w:tabs>
        <w:ind w:left="831" w:hanging="357"/>
      </w:pPr>
      <w:proofErr w:type="spellStart"/>
      <w:r>
        <w:t>Responsabiledellaprotezione</w:t>
      </w:r>
      <w:r>
        <w:rPr>
          <w:spacing w:val="-4"/>
        </w:rPr>
        <w:t>dati</w:t>
      </w:r>
      <w:proofErr w:type="spellEnd"/>
    </w:p>
    <w:p w:rsidR="004F7D25" w:rsidRDefault="00C3136B">
      <w:pPr>
        <w:pStyle w:val="Corpotesto"/>
        <w:spacing w:before="238"/>
        <w:ind w:right="108"/>
      </w:pPr>
      <w:r>
        <w:t>Il Responsabile della Protezione dei Dati (RPD), nominato con la Deliberazione n. 417 del 21/06/2021, è l’ing. Maurizio Pastore, raggiungibile ai seguenti indirizzi:</w:t>
      </w:r>
    </w:p>
    <w:p w:rsidR="004F7D25" w:rsidRDefault="00C3136B">
      <w:pPr>
        <w:pStyle w:val="Corpotesto"/>
        <w:spacing w:before="58"/>
        <w:ind w:left="1626"/>
        <w:jc w:val="left"/>
      </w:pPr>
      <w:r>
        <w:t>tel.010-65451–mail:</w:t>
      </w:r>
      <w:hyperlink r:id="rId10">
        <w:r>
          <w:t>rpd@asmbasilicata.it</w:t>
        </w:r>
      </w:hyperlink>
      <w:r>
        <w:t>;PEC:</w:t>
      </w:r>
      <w:hyperlink r:id="rId11">
        <w:r>
          <w:rPr>
            <w:spacing w:val="-2"/>
          </w:rPr>
          <w:t>rpd@pec.asmbasilicata.it</w:t>
        </w:r>
      </w:hyperlink>
    </w:p>
    <w:p w:rsidR="004F7D25" w:rsidRDefault="004F7D25">
      <w:pPr>
        <w:pStyle w:val="Corpotesto"/>
        <w:ind w:left="0"/>
        <w:jc w:val="left"/>
      </w:pPr>
    </w:p>
    <w:p w:rsidR="004F7D25" w:rsidRDefault="004F7D25">
      <w:pPr>
        <w:pStyle w:val="Corpotesto"/>
        <w:ind w:left="0"/>
        <w:jc w:val="left"/>
      </w:pPr>
    </w:p>
    <w:p w:rsidR="004F7D25" w:rsidRDefault="004F7D25">
      <w:pPr>
        <w:pStyle w:val="Corpotesto"/>
        <w:spacing w:before="240"/>
        <w:ind w:left="0"/>
        <w:jc w:val="left"/>
      </w:pPr>
    </w:p>
    <w:p w:rsidR="004F7D25" w:rsidRDefault="00C3136B">
      <w:pPr>
        <w:pStyle w:val="Corpotesto"/>
        <w:tabs>
          <w:tab w:val="left" w:pos="6902"/>
          <w:tab w:val="left" w:pos="9780"/>
        </w:tabs>
        <w:spacing w:before="1"/>
      </w:pPr>
      <w:proofErr w:type="spellStart"/>
      <w:r>
        <w:t>Conlafirmadelpresentedocumentoilsottoscritto</w:t>
      </w:r>
      <w:proofErr w:type="spellEnd"/>
      <w:proofErr w:type="gramStart"/>
      <w:r>
        <w:rPr>
          <w:u w:val="single"/>
        </w:rPr>
        <w:tab/>
      </w:r>
      <w:r>
        <w:t>,</w:t>
      </w:r>
      <w:proofErr w:type="spellStart"/>
      <w:r>
        <w:t>natoa</w:t>
      </w:r>
      <w:proofErr w:type="spellEnd"/>
      <w:proofErr w:type="gramEnd"/>
      <w:r>
        <w:rPr>
          <w:u w:val="single"/>
        </w:rPr>
        <w:tab/>
      </w:r>
      <w:r>
        <w:rPr>
          <w:spacing w:val="-5"/>
        </w:rPr>
        <w:t>il</w:t>
      </w:r>
    </w:p>
    <w:p w:rsidR="004F7D25" w:rsidRDefault="00C3136B">
      <w:pPr>
        <w:pStyle w:val="Corpotesto"/>
        <w:tabs>
          <w:tab w:val="left" w:pos="2197"/>
          <w:tab w:val="left" w:pos="5308"/>
          <w:tab w:val="left" w:pos="5843"/>
          <w:tab w:val="left" w:pos="6299"/>
          <w:tab w:val="left" w:pos="9163"/>
        </w:tabs>
        <w:ind w:right="107"/>
      </w:pPr>
      <w:r>
        <w:rPr>
          <w:u w:val="single"/>
        </w:rPr>
        <w:tab/>
      </w:r>
      <w:proofErr w:type="gramStart"/>
      <w:r>
        <w:t>,</w:t>
      </w:r>
      <w:proofErr w:type="spellStart"/>
      <w:r>
        <w:t>codicefiscale</w:t>
      </w:r>
      <w:proofErr w:type="spellEnd"/>
      <w:proofErr w:type="gramEnd"/>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proofErr w:type="spellStart"/>
      <w:r>
        <w:t>elegale</w:t>
      </w:r>
      <w:proofErr w:type="spellEnd"/>
      <w:r>
        <w:t xml:space="preserve"> rappresentante avente i poteri </w:t>
      </w:r>
      <w:proofErr w:type="spellStart"/>
      <w:r>
        <w:t>necessariperimpegnarela</w:t>
      </w:r>
      <w:proofErr w:type="spellEnd"/>
      <w:r>
        <w:rPr>
          <w:u w:val="single"/>
        </w:rPr>
        <w:tab/>
      </w:r>
      <w:r>
        <w:t>(</w:t>
      </w:r>
      <w:proofErr w:type="spellStart"/>
      <w:r>
        <w:t>codicefiscale</w:t>
      </w:r>
      <w:proofErr w:type="spellEnd"/>
      <w:r>
        <w:rPr>
          <w:u w:val="single"/>
        </w:rPr>
        <w:tab/>
      </w:r>
      <w:r>
        <w:t>,</w:t>
      </w:r>
      <w:r>
        <w:rPr>
          <w:spacing w:val="-2"/>
        </w:rPr>
        <w:t>P.IVA</w:t>
      </w:r>
    </w:p>
    <w:p w:rsidR="004F7D25" w:rsidRDefault="00C3136B">
      <w:pPr>
        <w:pStyle w:val="Corpotesto"/>
        <w:tabs>
          <w:tab w:val="left" w:pos="2197"/>
          <w:tab w:val="left" w:pos="9300"/>
        </w:tabs>
        <w:spacing w:before="1"/>
      </w:pPr>
      <w:r>
        <w:rPr>
          <w:u w:val="single"/>
        </w:rPr>
        <w:tab/>
      </w:r>
      <w:proofErr w:type="gramStart"/>
      <w:r>
        <w:t>)</w:t>
      </w:r>
      <w:proofErr w:type="spellStart"/>
      <w:r>
        <w:t>nellapresenteprocedura</w:t>
      </w:r>
      <w:proofErr w:type="gramEnd"/>
      <w:r>
        <w:t>,consedein</w:t>
      </w:r>
      <w:proofErr w:type="spellEnd"/>
      <w:r>
        <w:rPr>
          <w:u w:val="single"/>
        </w:rPr>
        <w:tab/>
      </w:r>
      <w:r>
        <w:t>,</w:t>
      </w:r>
      <w:r>
        <w:rPr>
          <w:spacing w:val="-5"/>
        </w:rPr>
        <w:t>Via</w:t>
      </w:r>
    </w:p>
    <w:p w:rsidR="004F7D25" w:rsidRDefault="00C3136B">
      <w:pPr>
        <w:pStyle w:val="Corpotesto"/>
        <w:tabs>
          <w:tab w:val="left" w:pos="2197"/>
          <w:tab w:val="left" w:pos="3646"/>
          <w:tab w:val="left" w:pos="5802"/>
          <w:tab w:val="left" w:pos="7886"/>
          <w:tab w:val="left" w:pos="9336"/>
        </w:tabs>
        <w:spacing w:line="267" w:lineRule="exact"/>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4F7D25" w:rsidRDefault="00C3136B">
      <w:pPr>
        <w:pStyle w:val="Corpotesto"/>
        <w:tabs>
          <w:tab w:val="left" w:pos="2197"/>
          <w:tab w:val="left" w:pos="4477"/>
          <w:tab w:val="left" w:pos="7050"/>
          <w:tab w:val="left" w:pos="9374"/>
        </w:tabs>
        <w:spacing w:line="267" w:lineRule="exact"/>
      </w:pPr>
      <w:r>
        <w:rPr>
          <w:u w:val="single"/>
        </w:rPr>
        <w:tab/>
      </w:r>
      <w:r>
        <w:rPr>
          <w:spacing w:val="-10"/>
        </w:rPr>
        <w:t>@</w:t>
      </w:r>
      <w:r>
        <w:rPr>
          <w:u w:val="single"/>
        </w:rPr>
        <w:tab/>
      </w:r>
      <w:r>
        <w:t xml:space="preserve">, PEC </w:t>
      </w:r>
      <w:r>
        <w:rPr>
          <w:u w:val="single"/>
        </w:rPr>
        <w:tab/>
      </w:r>
      <w:r>
        <w:rPr>
          <w:spacing w:val="-10"/>
        </w:rPr>
        <w:t>@</w:t>
      </w:r>
      <w:r>
        <w:rPr>
          <w:u w:val="single"/>
        </w:rPr>
        <w:tab/>
      </w:r>
    </w:p>
    <w:p w:rsidR="004F7D25" w:rsidRDefault="004F7D25">
      <w:pPr>
        <w:spacing w:line="267" w:lineRule="exact"/>
        <w:sectPr w:rsidR="004F7D25">
          <w:pgSz w:w="11910" w:h="16840"/>
          <w:pgMar w:top="1800" w:right="1020" w:bottom="1140" w:left="880" w:header="775" w:footer="943" w:gutter="0"/>
          <w:cols w:space="720"/>
        </w:sectPr>
      </w:pPr>
    </w:p>
    <w:p w:rsidR="004F7D25" w:rsidRDefault="00C3136B">
      <w:pPr>
        <w:pStyle w:val="Titolo11"/>
        <w:spacing w:before="41"/>
        <w:ind w:left="61" w:right="60" w:firstLine="0"/>
        <w:jc w:val="center"/>
      </w:pPr>
      <w:r>
        <w:rPr>
          <w:spacing w:val="-2"/>
        </w:rPr>
        <w:lastRenderedPageBreak/>
        <w:t>DICHIARA</w:t>
      </w:r>
    </w:p>
    <w:p w:rsidR="004F7D25" w:rsidRDefault="00C3136B">
      <w:pPr>
        <w:pStyle w:val="Corpotesto"/>
        <w:spacing w:before="117"/>
        <w:ind w:right="108"/>
      </w:pPr>
      <w:r>
        <w:t xml:space="preserve">ai sensi dell’art. 13 del Regolamento UE n. 2016/679 relativo alla protezione delle persone fisiche con riguardo al trattamento dei dati personali, nonché alla libera circolazione di tali dati, di aver </w:t>
      </w:r>
      <w:proofErr w:type="spellStart"/>
      <w:r>
        <w:t>lettol’informativa</w:t>
      </w:r>
      <w:proofErr w:type="spellEnd"/>
      <w:r>
        <w:t xml:space="preserve"> sul trattamento dei dati personali di cui sopra e di essere consapevole che i dati </w:t>
      </w:r>
      <w:proofErr w:type="spellStart"/>
      <w:r>
        <w:t>personali,anche</w:t>
      </w:r>
      <w:proofErr w:type="spellEnd"/>
      <w:r>
        <w:t xml:space="preserve"> giudiziari, raccolti saranno trattati, anche con strumenti informatici, esclusivamente nell’ambito della presente gara e per le finalità ivi descritte, e di essere stato informato circa i diritti di cui agli artt. da 15 a 23 del Regolamento UE n. 2016/679.</w:t>
      </w:r>
    </w:p>
    <w:p w:rsidR="004F7D25" w:rsidRDefault="00C3136B">
      <w:pPr>
        <w:pStyle w:val="Corpotesto"/>
        <w:spacing w:before="60"/>
        <w:ind w:right="106"/>
      </w:pPr>
      <w:r>
        <w:t xml:space="preserve">Si impegna, inoltre, ad adempiere agli obblighi di informativa e di consenso, ove necessario, nei confronti delle persone fisiche (Interessati) di cui sono forniti dati personali nell’ambito della procedura </w:t>
      </w:r>
      <w:proofErr w:type="spellStart"/>
      <w:r>
        <w:t>diaffidamento</w:t>
      </w:r>
      <w:proofErr w:type="spellEnd"/>
      <w:r>
        <w:t>, per consentire il trattamento dei loro Dati personali da parte della Stazione Appaltante per le finalità descritte nell’informativa.</w:t>
      </w:r>
    </w:p>
    <w:p w:rsidR="004F7D25" w:rsidRDefault="004F7D25">
      <w:pPr>
        <w:pStyle w:val="Corpotesto"/>
        <w:ind w:left="0"/>
        <w:jc w:val="left"/>
      </w:pPr>
    </w:p>
    <w:p w:rsidR="004F7D25" w:rsidRDefault="004F7D25">
      <w:pPr>
        <w:pStyle w:val="Corpotesto"/>
        <w:spacing w:before="121"/>
        <w:ind w:left="0"/>
        <w:jc w:val="left"/>
      </w:pPr>
    </w:p>
    <w:p w:rsidR="004F7D25" w:rsidRDefault="00C3136B">
      <w:pPr>
        <w:pStyle w:val="Corpotesto"/>
        <w:spacing w:before="1"/>
        <w:ind w:left="4561" w:right="1"/>
        <w:jc w:val="center"/>
      </w:pPr>
      <w:r>
        <w:t>IL</w:t>
      </w:r>
      <w:r>
        <w:rPr>
          <w:spacing w:val="-2"/>
        </w:rPr>
        <w:t>DICHIARANTE</w:t>
      </w:r>
    </w:p>
    <w:p w:rsidR="004F7D25" w:rsidRDefault="00C3136B">
      <w:pPr>
        <w:ind w:left="4561"/>
        <w:jc w:val="center"/>
      </w:pPr>
      <w:r>
        <w:t>(</w:t>
      </w:r>
      <w:proofErr w:type="spellStart"/>
      <w:r>
        <w:rPr>
          <w:i/>
        </w:rPr>
        <w:t>Firmato</w:t>
      </w:r>
      <w:r>
        <w:rPr>
          <w:i/>
          <w:spacing w:val="-2"/>
        </w:rPr>
        <w:t>digitalmente</w:t>
      </w:r>
      <w:proofErr w:type="spellEnd"/>
      <w:r>
        <w:rPr>
          <w:spacing w:val="-2"/>
        </w:rPr>
        <w:t>)</w:t>
      </w:r>
    </w:p>
    <w:sectPr w:rsidR="004F7D25" w:rsidSect="004F7D25">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7FB3" w:rsidRDefault="000D7FB3" w:rsidP="004F7D25">
      <w:r>
        <w:separator/>
      </w:r>
    </w:p>
  </w:endnote>
  <w:endnote w:type="continuationSeparator" w:id="0">
    <w:p w:rsidR="000D7FB3" w:rsidRDefault="000D7FB3" w:rsidP="004F7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D25" w:rsidRDefault="00B76DDC">
    <w:pPr>
      <w:pStyle w:val="Corpotesto"/>
      <w:spacing w:line="14" w:lineRule="auto"/>
      <w:ind w:left="0"/>
      <w:jc w:val="left"/>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7D25" w:rsidRDefault="00C3136B">
                          <w:pPr>
                            <w:spacing w:line="203" w:lineRule="exact"/>
                            <w:ind w:left="20"/>
                            <w:rPr>
                              <w:sz w:val="18"/>
                            </w:rPr>
                          </w:pPr>
                          <w:r>
                            <w:rPr>
                              <w:sz w:val="18"/>
                            </w:rPr>
                            <w:t>INFORMATIVAAISENSIDEL</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4F7D25" w:rsidRDefault="00C3136B">
                    <w:pPr>
                      <w:spacing w:line="203" w:lineRule="exact"/>
                      <w:ind w:left="20"/>
                      <w:rPr>
                        <w:sz w:val="18"/>
                      </w:rPr>
                    </w:pPr>
                    <w:r>
                      <w:rPr>
                        <w:sz w:val="18"/>
                      </w:rPr>
                      <w:t>INFORMATIVAAISENSIDEL</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7D25" w:rsidRDefault="008F4E13">
                          <w:pPr>
                            <w:spacing w:line="203" w:lineRule="exact"/>
                            <w:ind w:left="60"/>
                            <w:rPr>
                              <w:sz w:val="18"/>
                            </w:rPr>
                          </w:pPr>
                          <w:r>
                            <w:rPr>
                              <w:sz w:val="18"/>
                            </w:rPr>
                            <w:fldChar w:fldCharType="begin"/>
                          </w:r>
                          <w:r w:rsidR="00C3136B">
                            <w:rPr>
                              <w:sz w:val="18"/>
                            </w:rPr>
                            <w:instrText xml:space="preserve"> PAGE </w:instrText>
                          </w:r>
                          <w:r>
                            <w:rPr>
                              <w:sz w:val="18"/>
                            </w:rPr>
                            <w:fldChar w:fldCharType="separate"/>
                          </w:r>
                          <w:r w:rsidR="00BA7380">
                            <w:rPr>
                              <w:noProof/>
                              <w:sz w:val="18"/>
                            </w:rPr>
                            <w:t>5</w:t>
                          </w:r>
                          <w:r>
                            <w:rPr>
                              <w:sz w:val="18"/>
                            </w:rPr>
                            <w:fldChar w:fldCharType="end"/>
                          </w:r>
                          <w:r w:rsidR="00C3136B">
                            <w:rPr>
                              <w:sz w:val="18"/>
                            </w:rPr>
                            <w:t>di</w:t>
                          </w:r>
                          <w:r>
                            <w:rPr>
                              <w:spacing w:val="-10"/>
                              <w:sz w:val="18"/>
                            </w:rPr>
                            <w:fldChar w:fldCharType="begin"/>
                          </w:r>
                          <w:r w:rsidR="00C3136B">
                            <w:rPr>
                              <w:spacing w:val="-10"/>
                              <w:sz w:val="18"/>
                            </w:rPr>
                            <w:instrText xml:space="preserve"> NUMPAGES </w:instrText>
                          </w:r>
                          <w:r>
                            <w:rPr>
                              <w:spacing w:val="-10"/>
                              <w:sz w:val="18"/>
                            </w:rPr>
                            <w:fldChar w:fldCharType="separate"/>
                          </w:r>
                          <w:r w:rsidR="00BA7380">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4F7D25" w:rsidRDefault="008F4E13">
                    <w:pPr>
                      <w:spacing w:line="203" w:lineRule="exact"/>
                      <w:ind w:left="60"/>
                      <w:rPr>
                        <w:sz w:val="18"/>
                      </w:rPr>
                    </w:pPr>
                    <w:r>
                      <w:rPr>
                        <w:sz w:val="18"/>
                      </w:rPr>
                      <w:fldChar w:fldCharType="begin"/>
                    </w:r>
                    <w:r w:rsidR="00C3136B">
                      <w:rPr>
                        <w:sz w:val="18"/>
                      </w:rPr>
                      <w:instrText xml:space="preserve"> PAGE </w:instrText>
                    </w:r>
                    <w:r>
                      <w:rPr>
                        <w:sz w:val="18"/>
                      </w:rPr>
                      <w:fldChar w:fldCharType="separate"/>
                    </w:r>
                    <w:r w:rsidR="00BA7380">
                      <w:rPr>
                        <w:noProof/>
                        <w:sz w:val="18"/>
                      </w:rPr>
                      <w:t>5</w:t>
                    </w:r>
                    <w:r>
                      <w:rPr>
                        <w:sz w:val="18"/>
                      </w:rPr>
                      <w:fldChar w:fldCharType="end"/>
                    </w:r>
                    <w:r w:rsidR="00C3136B">
                      <w:rPr>
                        <w:sz w:val="18"/>
                      </w:rPr>
                      <w:t>di</w:t>
                    </w:r>
                    <w:r>
                      <w:rPr>
                        <w:spacing w:val="-10"/>
                        <w:sz w:val="18"/>
                      </w:rPr>
                      <w:fldChar w:fldCharType="begin"/>
                    </w:r>
                    <w:r w:rsidR="00C3136B">
                      <w:rPr>
                        <w:spacing w:val="-10"/>
                        <w:sz w:val="18"/>
                      </w:rPr>
                      <w:instrText xml:space="preserve"> NUMPAGES </w:instrText>
                    </w:r>
                    <w:r>
                      <w:rPr>
                        <w:spacing w:val="-10"/>
                        <w:sz w:val="18"/>
                      </w:rPr>
                      <w:fldChar w:fldCharType="separate"/>
                    </w:r>
                    <w:r w:rsidR="00BA7380">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7FB3" w:rsidRDefault="000D7FB3" w:rsidP="004F7D25">
      <w:r>
        <w:separator/>
      </w:r>
    </w:p>
  </w:footnote>
  <w:footnote w:type="continuationSeparator" w:id="0">
    <w:p w:rsidR="000D7FB3" w:rsidRDefault="000D7FB3" w:rsidP="004F7D2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D25" w:rsidRDefault="00B76DDC">
    <w:pPr>
      <w:pStyle w:val="Corpotesto"/>
      <w:spacing w:line="14" w:lineRule="auto"/>
      <w:ind w:left="0"/>
      <w:jc w:val="left"/>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7D25" w:rsidRDefault="00C3136B">
                          <w:pPr>
                            <w:spacing w:line="203" w:lineRule="exact"/>
                            <w:ind w:left="1"/>
                            <w:jc w:val="center"/>
                            <w:rPr>
                              <w:i/>
                              <w:sz w:val="18"/>
                            </w:rPr>
                          </w:pPr>
                          <w:r>
                            <w:rPr>
                              <w:i/>
                              <w:color w:val="001F5F"/>
                              <w:sz w:val="18"/>
                            </w:rPr>
                            <w:t>REGIONE</w:t>
                          </w:r>
                          <w:r>
                            <w:rPr>
                              <w:i/>
                              <w:color w:val="001F5F"/>
                              <w:spacing w:val="-2"/>
                              <w:sz w:val="18"/>
                            </w:rPr>
                            <w:t xml:space="preserve"> BASILICATA</w:t>
                          </w:r>
                        </w:p>
                        <w:p w:rsidR="004F7D25" w:rsidRDefault="00C3136B">
                          <w:pPr>
                            <w:spacing w:before="61"/>
                            <w:ind w:left="1" w:right="1"/>
                            <w:jc w:val="center"/>
                            <w:rPr>
                              <w:b/>
                              <w:i/>
                              <w:sz w:val="18"/>
                            </w:rPr>
                          </w:pPr>
                          <w:proofErr w:type="spellStart"/>
                          <w:r>
                            <w:rPr>
                              <w:b/>
                              <w:i/>
                              <w:color w:val="001F5F"/>
                              <w:sz w:val="18"/>
                            </w:rPr>
                            <w:t>AziendaSanitariaLocaledi</w:t>
                          </w:r>
                          <w:r>
                            <w:rPr>
                              <w:b/>
                              <w:i/>
                              <w:color w:val="001F5F"/>
                              <w:spacing w:val="-2"/>
                              <w:sz w:val="18"/>
                            </w:rPr>
                            <w:t>Matera</w:t>
                          </w:r>
                          <w:proofErr w:type="spellEnd"/>
                        </w:p>
                        <w:p w:rsidR="004F7D25" w:rsidRDefault="00C3136B">
                          <w:pPr>
                            <w:spacing w:before="58"/>
                            <w:ind w:left="1" w:right="1"/>
                            <w:jc w:val="center"/>
                            <w:rPr>
                              <w:i/>
                              <w:sz w:val="18"/>
                            </w:rPr>
                          </w:pPr>
                          <w:r>
                            <w:rPr>
                              <w:i/>
                              <w:color w:val="001F5F"/>
                              <w:sz w:val="18"/>
                            </w:rPr>
                            <w:t>ViaMontescaglioso,2–75100</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4F7D25" w:rsidRDefault="00C3136B">
                    <w:pPr>
                      <w:spacing w:line="203" w:lineRule="exact"/>
                      <w:ind w:left="1"/>
                      <w:jc w:val="center"/>
                      <w:rPr>
                        <w:i/>
                        <w:sz w:val="18"/>
                      </w:rPr>
                    </w:pPr>
                    <w:r>
                      <w:rPr>
                        <w:i/>
                        <w:color w:val="001F5F"/>
                        <w:sz w:val="18"/>
                      </w:rPr>
                      <w:t>REGIONE</w:t>
                    </w:r>
                    <w:r>
                      <w:rPr>
                        <w:i/>
                        <w:color w:val="001F5F"/>
                        <w:spacing w:val="-2"/>
                        <w:sz w:val="18"/>
                      </w:rPr>
                      <w:t xml:space="preserve"> BASILICATA</w:t>
                    </w:r>
                  </w:p>
                  <w:p w:rsidR="004F7D25" w:rsidRDefault="00C3136B">
                    <w:pPr>
                      <w:spacing w:before="61"/>
                      <w:ind w:left="1" w:right="1"/>
                      <w:jc w:val="center"/>
                      <w:rPr>
                        <w:b/>
                        <w:i/>
                        <w:sz w:val="18"/>
                      </w:rPr>
                    </w:pPr>
                    <w:r>
                      <w:rPr>
                        <w:b/>
                        <w:i/>
                        <w:color w:val="001F5F"/>
                        <w:sz w:val="18"/>
                      </w:rPr>
                      <w:t>AziendaSanitariaLocaledi</w:t>
                    </w:r>
                    <w:r>
                      <w:rPr>
                        <w:b/>
                        <w:i/>
                        <w:color w:val="001F5F"/>
                        <w:spacing w:val="-2"/>
                        <w:sz w:val="18"/>
                      </w:rPr>
                      <w:t>Matera</w:t>
                    </w:r>
                  </w:p>
                  <w:p w:rsidR="004F7D25" w:rsidRDefault="00C3136B">
                    <w:pPr>
                      <w:spacing w:before="58"/>
                      <w:ind w:left="1" w:right="1"/>
                      <w:jc w:val="center"/>
                      <w:rPr>
                        <w:i/>
                        <w:sz w:val="18"/>
                      </w:rPr>
                    </w:pPr>
                    <w:r>
                      <w:rPr>
                        <w:i/>
                        <w:color w:val="001F5F"/>
                        <w:sz w:val="18"/>
                      </w:rPr>
                      <w:t>ViaMontescaglioso,2–75100</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D25" w:rsidRDefault="00B76DDC">
    <w:pPr>
      <w:pStyle w:val="Corpotesto"/>
      <w:spacing w:line="14" w:lineRule="auto"/>
      <w:ind w:left="0"/>
      <w:jc w:val="left"/>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7D25" w:rsidRDefault="00C3136B">
                          <w:pPr>
                            <w:spacing w:line="203" w:lineRule="exact"/>
                            <w:ind w:left="1"/>
                            <w:jc w:val="center"/>
                            <w:rPr>
                              <w:i/>
                              <w:sz w:val="18"/>
                            </w:rPr>
                          </w:pPr>
                          <w:r>
                            <w:rPr>
                              <w:i/>
                              <w:color w:val="001F5F"/>
                              <w:sz w:val="18"/>
                            </w:rPr>
                            <w:t>REGIONE</w:t>
                          </w:r>
                          <w:r>
                            <w:rPr>
                              <w:i/>
                              <w:color w:val="001F5F"/>
                              <w:spacing w:val="-2"/>
                              <w:sz w:val="18"/>
                            </w:rPr>
                            <w:t xml:space="preserve"> BASILICATA</w:t>
                          </w:r>
                        </w:p>
                        <w:p w:rsidR="004F7D25" w:rsidRDefault="00C3136B">
                          <w:pPr>
                            <w:spacing w:before="61"/>
                            <w:ind w:left="1" w:right="1"/>
                            <w:jc w:val="center"/>
                            <w:rPr>
                              <w:b/>
                              <w:i/>
                              <w:sz w:val="18"/>
                            </w:rPr>
                          </w:pPr>
                          <w:proofErr w:type="spellStart"/>
                          <w:r>
                            <w:rPr>
                              <w:b/>
                              <w:i/>
                              <w:color w:val="001F5F"/>
                              <w:sz w:val="18"/>
                            </w:rPr>
                            <w:t>AziendaSanitariaLocaledi</w:t>
                          </w:r>
                          <w:r>
                            <w:rPr>
                              <w:b/>
                              <w:i/>
                              <w:color w:val="001F5F"/>
                              <w:spacing w:val="-2"/>
                              <w:sz w:val="18"/>
                            </w:rPr>
                            <w:t>Matera</w:t>
                          </w:r>
                          <w:proofErr w:type="spellEnd"/>
                        </w:p>
                        <w:p w:rsidR="004F7D25" w:rsidRDefault="00C3136B">
                          <w:pPr>
                            <w:spacing w:before="58"/>
                            <w:ind w:left="1" w:right="1"/>
                            <w:jc w:val="center"/>
                            <w:rPr>
                              <w:i/>
                              <w:sz w:val="18"/>
                            </w:rPr>
                          </w:pPr>
                          <w:r>
                            <w:rPr>
                              <w:i/>
                              <w:color w:val="001F5F"/>
                              <w:sz w:val="18"/>
                            </w:rPr>
                            <w:t>ViaMontescaglioso,2–75100</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4F7D25" w:rsidRDefault="00C3136B">
                    <w:pPr>
                      <w:spacing w:line="203" w:lineRule="exact"/>
                      <w:ind w:left="1"/>
                      <w:jc w:val="center"/>
                      <w:rPr>
                        <w:i/>
                        <w:sz w:val="18"/>
                      </w:rPr>
                    </w:pPr>
                    <w:r>
                      <w:rPr>
                        <w:i/>
                        <w:color w:val="001F5F"/>
                        <w:sz w:val="18"/>
                      </w:rPr>
                      <w:t>REGIONE</w:t>
                    </w:r>
                    <w:r>
                      <w:rPr>
                        <w:i/>
                        <w:color w:val="001F5F"/>
                        <w:spacing w:val="-2"/>
                        <w:sz w:val="18"/>
                      </w:rPr>
                      <w:t xml:space="preserve"> BASILICATA</w:t>
                    </w:r>
                  </w:p>
                  <w:p w:rsidR="004F7D25" w:rsidRDefault="00C3136B">
                    <w:pPr>
                      <w:spacing w:before="61"/>
                      <w:ind w:left="1" w:right="1"/>
                      <w:jc w:val="center"/>
                      <w:rPr>
                        <w:b/>
                        <w:i/>
                        <w:sz w:val="18"/>
                      </w:rPr>
                    </w:pPr>
                    <w:r>
                      <w:rPr>
                        <w:b/>
                        <w:i/>
                        <w:color w:val="001F5F"/>
                        <w:sz w:val="18"/>
                      </w:rPr>
                      <w:t>AziendaSanitariaLocaledi</w:t>
                    </w:r>
                    <w:r>
                      <w:rPr>
                        <w:b/>
                        <w:i/>
                        <w:color w:val="001F5F"/>
                        <w:spacing w:val="-2"/>
                        <w:sz w:val="18"/>
                      </w:rPr>
                      <w:t>Matera</w:t>
                    </w:r>
                  </w:p>
                  <w:p w:rsidR="004F7D25" w:rsidRDefault="00C3136B">
                    <w:pPr>
                      <w:spacing w:before="58"/>
                      <w:ind w:left="1" w:right="1"/>
                      <w:jc w:val="center"/>
                      <w:rPr>
                        <w:i/>
                        <w:sz w:val="18"/>
                      </w:rPr>
                    </w:pPr>
                    <w:r>
                      <w:rPr>
                        <w:i/>
                        <w:color w:val="001F5F"/>
                        <w:sz w:val="18"/>
                      </w:rPr>
                      <w:t>ViaMontescaglioso,2–75100</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E33ED5"/>
    <w:multiLevelType w:val="hybridMultilevel"/>
    <w:tmpl w:val="92D8E3E2"/>
    <w:lvl w:ilvl="0" w:tplc="14321EAC">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32E009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80E42040">
      <w:numFmt w:val="bullet"/>
      <w:lvlText w:val="•"/>
      <w:lvlJc w:val="left"/>
      <w:pPr>
        <w:ind w:left="2673" w:hanging="360"/>
      </w:pPr>
      <w:rPr>
        <w:rFonts w:hint="default"/>
        <w:lang w:val="it-IT" w:eastAsia="en-US" w:bidi="ar-SA"/>
      </w:rPr>
    </w:lvl>
    <w:lvl w:ilvl="3" w:tplc="8BBACD3E">
      <w:numFmt w:val="bullet"/>
      <w:lvlText w:val="•"/>
      <w:lvlJc w:val="left"/>
      <w:pPr>
        <w:ind w:left="3589" w:hanging="360"/>
      </w:pPr>
      <w:rPr>
        <w:rFonts w:hint="default"/>
        <w:lang w:val="it-IT" w:eastAsia="en-US" w:bidi="ar-SA"/>
      </w:rPr>
    </w:lvl>
    <w:lvl w:ilvl="4" w:tplc="5D005ACA">
      <w:numFmt w:val="bullet"/>
      <w:lvlText w:val="•"/>
      <w:lvlJc w:val="left"/>
      <w:pPr>
        <w:ind w:left="4506" w:hanging="360"/>
      </w:pPr>
      <w:rPr>
        <w:rFonts w:hint="default"/>
        <w:lang w:val="it-IT" w:eastAsia="en-US" w:bidi="ar-SA"/>
      </w:rPr>
    </w:lvl>
    <w:lvl w:ilvl="5" w:tplc="8E84C5D6">
      <w:numFmt w:val="bullet"/>
      <w:lvlText w:val="•"/>
      <w:lvlJc w:val="left"/>
      <w:pPr>
        <w:ind w:left="5423" w:hanging="360"/>
      </w:pPr>
      <w:rPr>
        <w:rFonts w:hint="default"/>
        <w:lang w:val="it-IT" w:eastAsia="en-US" w:bidi="ar-SA"/>
      </w:rPr>
    </w:lvl>
    <w:lvl w:ilvl="6" w:tplc="5F908A06">
      <w:numFmt w:val="bullet"/>
      <w:lvlText w:val="•"/>
      <w:lvlJc w:val="left"/>
      <w:pPr>
        <w:ind w:left="6339" w:hanging="360"/>
      </w:pPr>
      <w:rPr>
        <w:rFonts w:hint="default"/>
        <w:lang w:val="it-IT" w:eastAsia="en-US" w:bidi="ar-SA"/>
      </w:rPr>
    </w:lvl>
    <w:lvl w:ilvl="7" w:tplc="8FAEB026">
      <w:numFmt w:val="bullet"/>
      <w:lvlText w:val="•"/>
      <w:lvlJc w:val="left"/>
      <w:pPr>
        <w:ind w:left="7256" w:hanging="360"/>
      </w:pPr>
      <w:rPr>
        <w:rFonts w:hint="default"/>
        <w:lang w:val="it-IT" w:eastAsia="en-US" w:bidi="ar-SA"/>
      </w:rPr>
    </w:lvl>
    <w:lvl w:ilvl="8" w:tplc="49F808D2">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7D25"/>
    <w:rsid w:val="0007059D"/>
    <w:rsid w:val="000D7FB3"/>
    <w:rsid w:val="004B4D4C"/>
    <w:rsid w:val="004F7D25"/>
    <w:rsid w:val="008A35AD"/>
    <w:rsid w:val="008F4E13"/>
    <w:rsid w:val="00B76DDC"/>
    <w:rsid w:val="00BA7380"/>
    <w:rsid w:val="00C3136B"/>
    <w:rsid w:val="00C95BB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0E9893"/>
  <w15:docId w15:val="{3E039540-6946-460E-9BCF-74F68CCE4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4F7D25"/>
    <w:rPr>
      <w:rFonts w:ascii="Calibri" w:eastAsia="Calibri" w:hAnsi="Calibri" w:cs="Calibri"/>
      <w:lang w:val="it-IT"/>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4F7D25"/>
    <w:tblPr>
      <w:tblInd w:w="0" w:type="dxa"/>
      <w:tblCellMar>
        <w:top w:w="0" w:type="dxa"/>
        <w:left w:w="0" w:type="dxa"/>
        <w:bottom w:w="0" w:type="dxa"/>
        <w:right w:w="0" w:type="dxa"/>
      </w:tblCellMar>
    </w:tblPr>
  </w:style>
  <w:style w:type="paragraph" w:styleId="Corpotesto">
    <w:name w:val="Body Text"/>
    <w:basedOn w:val="Normale"/>
    <w:uiPriority w:val="1"/>
    <w:qFormat/>
    <w:rsid w:val="004F7D25"/>
    <w:pPr>
      <w:ind w:left="113"/>
      <w:jc w:val="both"/>
    </w:pPr>
  </w:style>
  <w:style w:type="paragraph" w:customStyle="1" w:styleId="Titolo11">
    <w:name w:val="Titolo 11"/>
    <w:basedOn w:val="Normale"/>
    <w:uiPriority w:val="1"/>
    <w:qFormat/>
    <w:rsid w:val="004F7D25"/>
    <w:pPr>
      <w:ind w:left="832" w:hanging="358"/>
      <w:outlineLvl w:val="1"/>
    </w:pPr>
    <w:rPr>
      <w:b/>
      <w:bCs/>
      <w:sz w:val="24"/>
      <w:szCs w:val="24"/>
    </w:rPr>
  </w:style>
  <w:style w:type="paragraph" w:styleId="Titolo">
    <w:name w:val="Title"/>
    <w:basedOn w:val="Normale"/>
    <w:uiPriority w:val="1"/>
    <w:qFormat/>
    <w:rsid w:val="004F7D25"/>
    <w:pPr>
      <w:ind w:left="339" w:right="335"/>
      <w:jc w:val="center"/>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4F7D25"/>
    <w:pPr>
      <w:ind w:left="832" w:hanging="358"/>
    </w:pPr>
  </w:style>
  <w:style w:type="paragraph" w:customStyle="1" w:styleId="TableParagraph">
    <w:name w:val="Table Paragraph"/>
    <w:basedOn w:val="Normale"/>
    <w:uiPriority w:val="1"/>
    <w:qFormat/>
    <w:rsid w:val="004F7D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94753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pd@asmbasilicata.it" TargetMode="External"/><Relationship Id="rId5" Type="http://schemas.openxmlformats.org/officeDocument/2006/relationships/footnotes" Target="footnotes.xml"/><Relationship Id="rId10" Type="http://schemas.openxmlformats.org/officeDocument/2006/relationships/hyperlink" Target="mailto:rpd@asmbasilicata.it" TargetMode="Externa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1482</Words>
  <Characters>8454</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HP</Company>
  <LinksUpToDate>false</LinksUpToDate>
  <CharactersWithSpaces>9917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Giorgia Capocelli</cp:lastModifiedBy>
  <cp:revision>3</cp:revision>
  <dcterms:created xsi:type="dcterms:W3CDTF">2024-02-28T12:13:00Z</dcterms:created>
  <dcterms:modified xsi:type="dcterms:W3CDTF">2024-02-28T12:15:00Z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2024-01-25T00:00:00Z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